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032B" w:rsidRDefault="0070032B" w:rsidP="0070032B">
      <w:pPr>
        <w:pStyle w:val="Default"/>
        <w:rPr>
          <w:b/>
          <w:bCs/>
          <w:sz w:val="23"/>
          <w:szCs w:val="23"/>
        </w:rPr>
      </w:pPr>
      <w:r>
        <w:rPr>
          <w:b/>
          <w:bCs/>
          <w:sz w:val="23"/>
          <w:szCs w:val="23"/>
        </w:rPr>
        <w:t>Praxisvereinbarung – Fachschule Heilerziehungspflege</w:t>
      </w:r>
    </w:p>
    <w:p w:rsidR="0070032B" w:rsidRDefault="0070032B" w:rsidP="0070032B">
      <w:pPr>
        <w:pStyle w:val="Default"/>
        <w:rPr>
          <w:b/>
          <w:bCs/>
          <w:sz w:val="23"/>
          <w:szCs w:val="23"/>
        </w:rPr>
      </w:pPr>
    </w:p>
    <w:p w:rsidR="0070032B" w:rsidRDefault="0070032B" w:rsidP="0070032B">
      <w:pPr>
        <w:pStyle w:val="Default"/>
        <w:rPr>
          <w:b/>
          <w:bCs/>
          <w:sz w:val="23"/>
          <w:szCs w:val="23"/>
        </w:rPr>
      </w:pPr>
    </w:p>
    <w:p w:rsidR="0070032B" w:rsidRDefault="0070032B" w:rsidP="0070032B">
      <w:pPr>
        <w:pStyle w:val="Default"/>
        <w:rPr>
          <w:sz w:val="23"/>
          <w:szCs w:val="23"/>
        </w:rPr>
      </w:pPr>
      <w:r>
        <w:rPr>
          <w:sz w:val="23"/>
          <w:szCs w:val="23"/>
        </w:rPr>
        <w:t xml:space="preserve">Zwischen </w:t>
      </w:r>
    </w:p>
    <w:p w:rsidR="0070032B" w:rsidRDefault="0070032B" w:rsidP="0070032B">
      <w:pPr>
        <w:pStyle w:val="Default"/>
        <w:rPr>
          <w:sz w:val="23"/>
          <w:szCs w:val="23"/>
        </w:rPr>
      </w:pPr>
    </w:p>
    <w:p w:rsidR="0070032B" w:rsidRDefault="0070032B" w:rsidP="0070032B">
      <w:pPr>
        <w:pStyle w:val="Default"/>
        <w:rPr>
          <w:sz w:val="23"/>
          <w:szCs w:val="23"/>
        </w:rPr>
      </w:pPr>
      <w:r>
        <w:rPr>
          <w:sz w:val="23"/>
          <w:szCs w:val="23"/>
        </w:rPr>
        <w:t xml:space="preserve">Der Schülerin/ dem Schüler_____________________________(Klasse_________) </w:t>
      </w:r>
    </w:p>
    <w:p w:rsidR="0070032B" w:rsidRDefault="0070032B" w:rsidP="0070032B">
      <w:pPr>
        <w:pStyle w:val="Default"/>
        <w:rPr>
          <w:sz w:val="23"/>
          <w:szCs w:val="23"/>
        </w:rPr>
      </w:pPr>
    </w:p>
    <w:p w:rsidR="0070032B" w:rsidRDefault="0070032B" w:rsidP="0070032B">
      <w:pPr>
        <w:pStyle w:val="Default"/>
        <w:rPr>
          <w:sz w:val="23"/>
          <w:szCs w:val="23"/>
        </w:rPr>
      </w:pPr>
      <w:r>
        <w:rPr>
          <w:sz w:val="23"/>
          <w:szCs w:val="23"/>
        </w:rPr>
        <w:t xml:space="preserve">und </w:t>
      </w:r>
    </w:p>
    <w:p w:rsidR="0070032B" w:rsidRDefault="0070032B" w:rsidP="0070032B">
      <w:pPr>
        <w:pStyle w:val="Default"/>
        <w:rPr>
          <w:sz w:val="23"/>
          <w:szCs w:val="23"/>
        </w:rPr>
      </w:pPr>
      <w:r>
        <w:rPr>
          <w:sz w:val="23"/>
          <w:szCs w:val="23"/>
        </w:rPr>
        <w:t>______________________________________________________________________</w:t>
      </w:r>
    </w:p>
    <w:p w:rsidR="0070032B" w:rsidRDefault="0070032B" w:rsidP="0070032B">
      <w:pPr>
        <w:pStyle w:val="Default"/>
        <w:rPr>
          <w:sz w:val="23"/>
          <w:szCs w:val="23"/>
        </w:rPr>
      </w:pPr>
    </w:p>
    <w:p w:rsidR="0070032B" w:rsidRDefault="0070032B" w:rsidP="0070032B">
      <w:pPr>
        <w:pStyle w:val="Default"/>
        <w:rPr>
          <w:sz w:val="23"/>
          <w:szCs w:val="23"/>
        </w:rPr>
      </w:pPr>
      <w:r>
        <w:rPr>
          <w:sz w:val="23"/>
          <w:szCs w:val="23"/>
        </w:rPr>
        <w:t>______________________________________________________________________</w:t>
      </w:r>
    </w:p>
    <w:p w:rsidR="0070032B" w:rsidRDefault="0070032B" w:rsidP="0070032B">
      <w:pPr>
        <w:pStyle w:val="Default"/>
        <w:rPr>
          <w:sz w:val="23"/>
          <w:szCs w:val="23"/>
        </w:rPr>
      </w:pPr>
    </w:p>
    <w:p w:rsidR="0070032B" w:rsidRPr="003D1A72" w:rsidRDefault="0070032B" w:rsidP="0070032B">
      <w:pPr>
        <w:pStyle w:val="Default"/>
        <w:spacing w:line="360" w:lineRule="auto"/>
        <w:jc w:val="both"/>
      </w:pPr>
      <w:r w:rsidRPr="003D1A72">
        <w:t xml:space="preserve">(genaue Bezeichnung, Anschrift, Telefon; nachfolgend Praxisstelle genannt) </w:t>
      </w:r>
    </w:p>
    <w:p w:rsidR="0070032B" w:rsidRPr="003D1A72" w:rsidRDefault="0070032B" w:rsidP="0070032B">
      <w:pPr>
        <w:pStyle w:val="Default"/>
        <w:spacing w:line="360" w:lineRule="auto"/>
        <w:jc w:val="both"/>
      </w:pPr>
      <w:r w:rsidRPr="003D1A72">
        <w:t xml:space="preserve">und </w:t>
      </w:r>
    </w:p>
    <w:p w:rsidR="0070032B" w:rsidRPr="003D1A72" w:rsidRDefault="0070032B" w:rsidP="0070032B">
      <w:pPr>
        <w:pStyle w:val="Default"/>
        <w:spacing w:line="360" w:lineRule="auto"/>
        <w:jc w:val="both"/>
      </w:pPr>
      <w:r w:rsidRPr="003D1A72">
        <w:t xml:space="preserve">4. BBZ Mölln, Fachschule Heilerziehungspflege, Kerschensteinerstraße 2, 23879 Mölln, Telefon: (0 45 42) 85 79 0, Telefax: (0 45 42) 85 79 44 </w:t>
      </w:r>
    </w:p>
    <w:p w:rsidR="0070032B" w:rsidRPr="003D1A72" w:rsidRDefault="0070032B" w:rsidP="0070032B">
      <w:pPr>
        <w:pStyle w:val="Default"/>
        <w:spacing w:line="360" w:lineRule="auto"/>
        <w:jc w:val="both"/>
      </w:pPr>
      <w:r w:rsidRPr="003D1A72">
        <w:t xml:space="preserve">werden folgende Regelungen als Grundlage der Zusammenarbeit zwischen der Schülerin/dem Schüler, Praxisstelle und Schule vereinbart: </w:t>
      </w:r>
    </w:p>
    <w:p w:rsidR="0070032B" w:rsidRPr="003D1A72" w:rsidRDefault="0070032B" w:rsidP="0070032B">
      <w:pPr>
        <w:pStyle w:val="Default"/>
        <w:spacing w:line="360" w:lineRule="auto"/>
        <w:jc w:val="both"/>
      </w:pPr>
    </w:p>
    <w:p w:rsidR="0070032B" w:rsidRPr="003D1A72" w:rsidRDefault="0070032B" w:rsidP="0070032B">
      <w:pPr>
        <w:pStyle w:val="Default"/>
        <w:spacing w:line="360" w:lineRule="auto"/>
        <w:jc w:val="both"/>
      </w:pPr>
      <w:r w:rsidRPr="003D1A72">
        <w:rPr>
          <w:b/>
          <w:bCs/>
        </w:rPr>
        <w:t xml:space="preserve">1. Allgemeines </w:t>
      </w:r>
    </w:p>
    <w:p w:rsidR="0070032B" w:rsidRPr="003D1A72" w:rsidRDefault="0070032B" w:rsidP="0070032B">
      <w:pPr>
        <w:pStyle w:val="Default"/>
        <w:spacing w:line="360" w:lineRule="auto"/>
        <w:jc w:val="both"/>
      </w:pPr>
      <w:r w:rsidRPr="003D1A72">
        <w:t xml:space="preserve">Im Ausbildungsgang Heilerziehungspflege werden zwei Praxistage in einem Stundenumfang von __________ für den Zeitraum von _________________________ bis ________________________ durchgeführt. </w:t>
      </w:r>
    </w:p>
    <w:p w:rsidR="0070032B" w:rsidRPr="003D1A72" w:rsidRDefault="0070032B" w:rsidP="0070032B">
      <w:pPr>
        <w:pStyle w:val="Default"/>
        <w:spacing w:line="360" w:lineRule="auto"/>
        <w:jc w:val="both"/>
      </w:pPr>
    </w:p>
    <w:p w:rsidR="0070032B" w:rsidRPr="003D1A72" w:rsidRDefault="0070032B" w:rsidP="0070032B">
      <w:pPr>
        <w:pStyle w:val="Default"/>
        <w:spacing w:line="360" w:lineRule="auto"/>
        <w:jc w:val="both"/>
      </w:pPr>
      <w:r w:rsidRPr="003D1A72">
        <w:t xml:space="preserve">Die schulrechtlichen Vorgaben sind Bestandteil dieser Vereinbarung. Die Praxistage sind eine Schulveranstaltung im Sinne von § 31 Abs. 2 SchulG. Die Praktikantin/der Praktikant ist Schülerin/Schüler der oben genannten Schule. </w:t>
      </w:r>
    </w:p>
    <w:p w:rsidR="0070032B" w:rsidRPr="003D1A72" w:rsidRDefault="0070032B" w:rsidP="0070032B">
      <w:pPr>
        <w:pStyle w:val="Default"/>
        <w:spacing w:line="360" w:lineRule="auto"/>
        <w:jc w:val="both"/>
        <w:rPr>
          <w:b/>
          <w:bCs/>
        </w:rPr>
      </w:pPr>
    </w:p>
    <w:p w:rsidR="0070032B" w:rsidRPr="003D1A72" w:rsidRDefault="0070032B" w:rsidP="0070032B">
      <w:pPr>
        <w:pStyle w:val="Default"/>
        <w:spacing w:line="360" w:lineRule="auto"/>
        <w:jc w:val="both"/>
      </w:pPr>
      <w:r w:rsidRPr="003D1A72">
        <w:rPr>
          <w:b/>
          <w:bCs/>
        </w:rPr>
        <w:t xml:space="preserve">2. Pflichten der Beteiligten </w:t>
      </w:r>
    </w:p>
    <w:p w:rsidR="0070032B" w:rsidRPr="003D1A72" w:rsidRDefault="0070032B" w:rsidP="0070032B">
      <w:pPr>
        <w:pStyle w:val="Default"/>
        <w:spacing w:after="61" w:line="360" w:lineRule="auto"/>
        <w:jc w:val="both"/>
      </w:pPr>
      <w:r w:rsidRPr="003D1A72">
        <w:t xml:space="preserve">(1) Die Praxisstelle verpflichtet sich, </w:t>
      </w:r>
    </w:p>
    <w:p w:rsidR="0070032B" w:rsidRDefault="0070032B" w:rsidP="0070032B">
      <w:pPr>
        <w:pStyle w:val="Default"/>
        <w:spacing w:line="360" w:lineRule="auto"/>
        <w:jc w:val="both"/>
      </w:pPr>
      <w:r w:rsidRPr="003D1A72">
        <w:t xml:space="preserve">1. die Praktikantin/den Praktikanten während des Praktikums unter Beachtung der in Punkt 1 genannten Rahmenbedingungen in der praktischen Ausbildung in der eigenen </w:t>
      </w:r>
    </w:p>
    <w:p w:rsidR="0070032B" w:rsidRDefault="0070032B" w:rsidP="0070032B">
      <w:pPr>
        <w:pStyle w:val="Default"/>
        <w:spacing w:line="360" w:lineRule="auto"/>
        <w:jc w:val="both"/>
      </w:pPr>
    </w:p>
    <w:p w:rsidR="0070032B" w:rsidRDefault="0070032B" w:rsidP="0070032B">
      <w:pPr>
        <w:pStyle w:val="Default"/>
        <w:spacing w:line="360" w:lineRule="auto"/>
        <w:jc w:val="both"/>
      </w:pPr>
    </w:p>
    <w:p w:rsidR="0070032B" w:rsidRDefault="0070032B" w:rsidP="0070032B">
      <w:pPr>
        <w:pStyle w:val="Default"/>
        <w:spacing w:line="360" w:lineRule="auto"/>
        <w:jc w:val="both"/>
      </w:pPr>
    </w:p>
    <w:p w:rsidR="0070032B" w:rsidRDefault="0070032B" w:rsidP="0070032B">
      <w:pPr>
        <w:pStyle w:val="Default"/>
        <w:spacing w:line="360" w:lineRule="auto"/>
        <w:jc w:val="both"/>
      </w:pPr>
    </w:p>
    <w:p w:rsidR="0070032B" w:rsidRPr="003D1A72" w:rsidRDefault="0070032B" w:rsidP="0070032B">
      <w:pPr>
        <w:pStyle w:val="Default"/>
        <w:spacing w:line="360" w:lineRule="auto"/>
        <w:jc w:val="both"/>
      </w:pPr>
      <w:r w:rsidRPr="003D1A72">
        <w:t xml:space="preserve">Einrichtung anzuleiten. Sofern aus triftigen Gründen Praktikumszeiten ausfallen, soll in Abstimmung mit der betreuenden Lehrkraft der Schule der Praktikantin/dem Praktikanten ermöglicht werden, diese Zeiten nachzuholen. </w:t>
      </w:r>
    </w:p>
    <w:p w:rsidR="0070032B" w:rsidRPr="003D1A72" w:rsidRDefault="0070032B" w:rsidP="0070032B">
      <w:pPr>
        <w:pStyle w:val="Default"/>
        <w:spacing w:after="61" w:line="360" w:lineRule="auto"/>
        <w:jc w:val="both"/>
        <w:rPr>
          <w:color w:val="auto"/>
        </w:rPr>
      </w:pPr>
      <w:r w:rsidRPr="003D1A72">
        <w:rPr>
          <w:color w:val="auto"/>
        </w:rPr>
        <w:t xml:space="preserve">2. eine geeignete pädagogische Fachkraft (mindestens Staatl. anerkannte Erzieherin bzw. Staatl. anerkannter Erzieher mit heilerziehungspflegerischer Zusatzqualifikation) als Anleiterin/Anleiter zu benennen, ihr/ihm die Anleitung eigenverantwortlich zu übertragen und für die Anleitung einen angemessenen zeitlichen Rahmen vorzusehen. </w:t>
      </w:r>
    </w:p>
    <w:p w:rsidR="0070032B" w:rsidRPr="003D1A72" w:rsidRDefault="0070032B" w:rsidP="0070032B">
      <w:pPr>
        <w:pStyle w:val="Default"/>
        <w:spacing w:after="61" w:line="360" w:lineRule="auto"/>
        <w:jc w:val="both"/>
        <w:rPr>
          <w:color w:val="auto"/>
        </w:rPr>
      </w:pPr>
      <w:r w:rsidRPr="003D1A72">
        <w:rPr>
          <w:color w:val="auto"/>
        </w:rPr>
        <w:t xml:space="preserve">3. die Praktikantin/den Praktikanten in den Arbeitsalltag ihrer Einrichtung einzuführen. </w:t>
      </w:r>
    </w:p>
    <w:p w:rsidR="0070032B" w:rsidRPr="003D1A72" w:rsidRDefault="0070032B" w:rsidP="0070032B">
      <w:pPr>
        <w:pStyle w:val="Default"/>
        <w:spacing w:after="61" w:line="360" w:lineRule="auto"/>
        <w:jc w:val="both"/>
        <w:rPr>
          <w:color w:val="auto"/>
        </w:rPr>
      </w:pPr>
      <w:r w:rsidRPr="003D1A72">
        <w:rPr>
          <w:color w:val="auto"/>
        </w:rPr>
        <w:t>4. die Praktikantin/den Praktikanten entsprech</w:t>
      </w:r>
      <w:r>
        <w:rPr>
          <w:color w:val="auto"/>
        </w:rPr>
        <w:t xml:space="preserve">end der Ziele und Aufgaben des </w:t>
      </w:r>
      <w:r w:rsidRPr="003D1A72">
        <w:rPr>
          <w:color w:val="auto"/>
        </w:rPr>
        <w:t xml:space="preserve">Aus-bildungsjahres einzusetzen. </w:t>
      </w:r>
    </w:p>
    <w:p w:rsidR="0070032B" w:rsidRPr="003D1A72" w:rsidRDefault="0070032B" w:rsidP="0070032B">
      <w:pPr>
        <w:pStyle w:val="Default"/>
        <w:spacing w:after="61" w:line="360" w:lineRule="auto"/>
        <w:jc w:val="both"/>
        <w:rPr>
          <w:color w:val="auto"/>
        </w:rPr>
      </w:pPr>
      <w:r w:rsidRPr="003D1A72">
        <w:rPr>
          <w:color w:val="auto"/>
        </w:rPr>
        <w:t xml:space="preserve">5. regelmäßige, gemeinsame Ausbildungsgespräche mit Reflexion </w:t>
      </w:r>
      <w:r>
        <w:rPr>
          <w:color w:val="auto"/>
        </w:rPr>
        <w:t xml:space="preserve">(alle zwei Wochen ca. 45 bis 60 </w:t>
      </w:r>
      <w:r w:rsidRPr="003D1A72">
        <w:rPr>
          <w:color w:val="auto"/>
        </w:rPr>
        <w:t>Min)</w:t>
      </w:r>
      <w:r>
        <w:rPr>
          <w:color w:val="auto"/>
        </w:rPr>
        <w:t xml:space="preserve"> durchzuführen</w:t>
      </w:r>
      <w:r w:rsidRPr="003D1A72">
        <w:rPr>
          <w:color w:val="auto"/>
        </w:rPr>
        <w:t>. Diese Gespräche sind ein wichtiger Bestandteil der berufspraktischen Ausbildung</w:t>
      </w:r>
      <w:r>
        <w:rPr>
          <w:color w:val="auto"/>
        </w:rPr>
        <w:t xml:space="preserve">. </w:t>
      </w:r>
      <w:r w:rsidRPr="003D1A72">
        <w:rPr>
          <w:color w:val="auto"/>
        </w:rPr>
        <w:t xml:space="preserve">Die Beteiligten sollten für sich die Ergebnisse dokumentieren. </w:t>
      </w:r>
    </w:p>
    <w:p w:rsidR="0070032B" w:rsidRPr="003D1A72" w:rsidRDefault="0070032B" w:rsidP="0070032B">
      <w:pPr>
        <w:pStyle w:val="Default"/>
        <w:spacing w:after="61" w:line="360" w:lineRule="auto"/>
        <w:jc w:val="both"/>
        <w:rPr>
          <w:color w:val="auto"/>
        </w:rPr>
      </w:pPr>
      <w:r w:rsidRPr="003D1A72">
        <w:rPr>
          <w:color w:val="auto"/>
        </w:rPr>
        <w:t xml:space="preserve">6. eine schriftliche Beurteilung anhand des vom BBZ Mölln zur Verfügung gestellten Beurteilungsbogens zu erstellen sowie an der Notengebung der Schule mitzuwirken. </w:t>
      </w:r>
    </w:p>
    <w:p w:rsidR="0070032B" w:rsidRPr="003D1A72" w:rsidRDefault="0070032B" w:rsidP="0070032B">
      <w:pPr>
        <w:pStyle w:val="Default"/>
        <w:spacing w:line="360" w:lineRule="auto"/>
        <w:jc w:val="both"/>
        <w:rPr>
          <w:color w:val="auto"/>
        </w:rPr>
      </w:pPr>
      <w:r w:rsidRPr="003D1A72">
        <w:rPr>
          <w:color w:val="auto"/>
        </w:rPr>
        <w:t>7. der Praktikantin/dem Praktikanten zumindest in der Oberstufe für Bewerbungszwecke auf Wunsch eine qualifizierte Bestätigung (Zeugnis) aus</w:t>
      </w:r>
      <w:r>
        <w:rPr>
          <w:color w:val="auto"/>
        </w:rPr>
        <w:t>zu</w:t>
      </w:r>
      <w:r w:rsidRPr="003D1A72">
        <w:rPr>
          <w:color w:val="auto"/>
        </w:rPr>
        <w:t xml:space="preserve">stellen. </w:t>
      </w:r>
    </w:p>
    <w:p w:rsidR="0070032B" w:rsidRPr="003D1A72" w:rsidRDefault="0070032B" w:rsidP="0070032B">
      <w:pPr>
        <w:pStyle w:val="Default"/>
        <w:spacing w:line="360" w:lineRule="auto"/>
        <w:jc w:val="both"/>
        <w:rPr>
          <w:color w:val="auto"/>
        </w:rPr>
      </w:pPr>
    </w:p>
    <w:p w:rsidR="0070032B" w:rsidRPr="003D1A72" w:rsidRDefault="0070032B" w:rsidP="0070032B">
      <w:pPr>
        <w:pStyle w:val="Default"/>
        <w:spacing w:line="360" w:lineRule="auto"/>
        <w:jc w:val="both"/>
        <w:rPr>
          <w:color w:val="auto"/>
        </w:rPr>
      </w:pPr>
      <w:r w:rsidRPr="003D1A72">
        <w:rPr>
          <w:color w:val="auto"/>
        </w:rPr>
        <w:t xml:space="preserve">(2) Die Praktikantin/der Praktikant verpflichtet sich, sich dem Ausbildungszweck entsprechend zu verhalten, insbesondere soll sie/er </w:t>
      </w:r>
    </w:p>
    <w:p w:rsidR="0070032B" w:rsidRPr="003D1A72" w:rsidRDefault="0070032B" w:rsidP="0070032B">
      <w:pPr>
        <w:pStyle w:val="Default"/>
        <w:spacing w:line="360" w:lineRule="auto"/>
        <w:jc w:val="both"/>
        <w:rPr>
          <w:color w:val="auto"/>
        </w:rPr>
      </w:pPr>
    </w:p>
    <w:p w:rsidR="0070032B" w:rsidRPr="003D1A72" w:rsidRDefault="0070032B" w:rsidP="0070032B">
      <w:pPr>
        <w:pStyle w:val="Default"/>
        <w:spacing w:line="360" w:lineRule="auto"/>
        <w:jc w:val="both"/>
        <w:rPr>
          <w:color w:val="auto"/>
        </w:rPr>
      </w:pPr>
      <w:r w:rsidRPr="003D1A72">
        <w:rPr>
          <w:color w:val="auto"/>
        </w:rPr>
        <w:t xml:space="preserve">1. die im Rahmen der praktischen Ausbildung übertragenen Aufgaben sorgfältig ausführen, den erteilten Anordnungen nachkommen, sich mit den für die Praxisstelle geltenden Vorschriften vertraut machen und diese beachten. </w:t>
      </w:r>
    </w:p>
    <w:p w:rsidR="0070032B" w:rsidRPr="003D1A72" w:rsidRDefault="0070032B" w:rsidP="0070032B">
      <w:pPr>
        <w:pStyle w:val="Default"/>
        <w:spacing w:line="360" w:lineRule="auto"/>
        <w:jc w:val="both"/>
        <w:rPr>
          <w:color w:val="auto"/>
        </w:rPr>
      </w:pPr>
      <w:r w:rsidRPr="003D1A72">
        <w:rPr>
          <w:color w:val="auto"/>
        </w:rPr>
        <w:t xml:space="preserve">2. über Betriebs- und Geschäftsgeheimnisse der Praxisstelle und persönliche Belange des Klientels sowie der Mitarbeiterinnen und Mitarbeiter Verschwiegenheit wahren. </w:t>
      </w:r>
    </w:p>
    <w:p w:rsidR="0070032B" w:rsidRPr="003D1A72" w:rsidRDefault="0070032B" w:rsidP="0070032B">
      <w:pPr>
        <w:pStyle w:val="Default"/>
        <w:spacing w:line="360" w:lineRule="auto"/>
        <w:jc w:val="both"/>
        <w:rPr>
          <w:color w:val="auto"/>
        </w:rPr>
      </w:pPr>
      <w:r w:rsidRPr="003D1A72">
        <w:rPr>
          <w:color w:val="auto"/>
        </w:rPr>
        <w:t xml:space="preserve">3. bei den von der Schule verlangten Aufgaben die datenschutzrechtlichen Bestimmungen beachten. </w:t>
      </w:r>
    </w:p>
    <w:p w:rsidR="0070032B" w:rsidRPr="003D1A72" w:rsidRDefault="0070032B" w:rsidP="0070032B">
      <w:pPr>
        <w:pStyle w:val="Default"/>
        <w:spacing w:line="360" w:lineRule="auto"/>
        <w:jc w:val="both"/>
        <w:rPr>
          <w:color w:val="auto"/>
        </w:rPr>
      </w:pPr>
    </w:p>
    <w:p w:rsidR="0070032B" w:rsidRDefault="0070032B" w:rsidP="0070032B">
      <w:pPr>
        <w:pStyle w:val="Default"/>
        <w:spacing w:line="360" w:lineRule="auto"/>
        <w:jc w:val="both"/>
        <w:rPr>
          <w:color w:val="auto"/>
        </w:rPr>
      </w:pPr>
    </w:p>
    <w:p w:rsidR="0070032B" w:rsidRDefault="0070032B" w:rsidP="0070032B">
      <w:pPr>
        <w:pStyle w:val="Default"/>
        <w:spacing w:line="360" w:lineRule="auto"/>
        <w:jc w:val="both"/>
        <w:rPr>
          <w:color w:val="auto"/>
        </w:rPr>
      </w:pPr>
    </w:p>
    <w:p w:rsidR="0070032B" w:rsidRDefault="0070032B" w:rsidP="0070032B">
      <w:pPr>
        <w:pStyle w:val="Default"/>
        <w:spacing w:line="360" w:lineRule="auto"/>
        <w:jc w:val="both"/>
        <w:rPr>
          <w:color w:val="auto"/>
        </w:rPr>
      </w:pPr>
    </w:p>
    <w:p w:rsidR="0070032B" w:rsidRPr="003D1A72" w:rsidRDefault="0070032B" w:rsidP="0070032B">
      <w:pPr>
        <w:pStyle w:val="Default"/>
        <w:spacing w:line="360" w:lineRule="auto"/>
        <w:jc w:val="both"/>
        <w:rPr>
          <w:color w:val="auto"/>
        </w:rPr>
      </w:pPr>
      <w:r w:rsidRPr="003D1A72">
        <w:rPr>
          <w:color w:val="auto"/>
        </w:rPr>
        <w:lastRenderedPageBreak/>
        <w:t xml:space="preserve">(3) Die Schule verpflichtet sich, ihren in den Vorgaben für die Ausbildung festgelegten Aufgaben nachzukommen, hierzu gehören: </w:t>
      </w:r>
    </w:p>
    <w:p w:rsidR="0070032B" w:rsidRPr="003D1A72" w:rsidRDefault="0070032B" w:rsidP="0070032B">
      <w:pPr>
        <w:pStyle w:val="Default"/>
        <w:spacing w:line="360" w:lineRule="auto"/>
        <w:jc w:val="both"/>
        <w:rPr>
          <w:color w:val="auto"/>
        </w:rPr>
      </w:pPr>
    </w:p>
    <w:p w:rsidR="0070032B" w:rsidRPr="003D1A72" w:rsidRDefault="0070032B" w:rsidP="0070032B">
      <w:pPr>
        <w:pStyle w:val="Default"/>
        <w:spacing w:line="360" w:lineRule="auto"/>
        <w:jc w:val="both"/>
        <w:rPr>
          <w:color w:val="auto"/>
        </w:rPr>
      </w:pPr>
      <w:r w:rsidRPr="003D1A72">
        <w:rPr>
          <w:color w:val="auto"/>
        </w:rPr>
        <w:t xml:space="preserve">1. die Information der Praxisstelle über die Ziele der jeweiligen Praxiszeiten und die damit verbundenen schulischen Aufgabenstellungen, </w:t>
      </w:r>
    </w:p>
    <w:p w:rsidR="0070032B" w:rsidRPr="003D1A72" w:rsidRDefault="0070032B" w:rsidP="0070032B">
      <w:pPr>
        <w:pStyle w:val="Default"/>
        <w:spacing w:line="360" w:lineRule="auto"/>
        <w:jc w:val="both"/>
        <w:rPr>
          <w:color w:val="auto"/>
        </w:rPr>
      </w:pPr>
      <w:r w:rsidRPr="003D1A72">
        <w:rPr>
          <w:color w:val="auto"/>
        </w:rPr>
        <w:t xml:space="preserve">2. die Benennung der betreuenden Lehrkraft, </w:t>
      </w:r>
    </w:p>
    <w:p w:rsidR="0070032B" w:rsidRPr="003D1A72" w:rsidRDefault="0070032B" w:rsidP="0070032B">
      <w:pPr>
        <w:pStyle w:val="Default"/>
        <w:spacing w:line="360" w:lineRule="auto"/>
        <w:jc w:val="both"/>
        <w:rPr>
          <w:color w:val="auto"/>
        </w:rPr>
      </w:pPr>
      <w:r w:rsidRPr="003D1A72">
        <w:rPr>
          <w:color w:val="auto"/>
        </w:rPr>
        <w:t xml:space="preserve">3. die Betreuung der Praktikantin/des Praktikanten während der Praxiszeit. Es finden mindestens zwei Gespräche in Anwesenheit der ausbildungsbegleitenden Fachkraft statt. </w:t>
      </w:r>
    </w:p>
    <w:p w:rsidR="0070032B" w:rsidRPr="003D1A72" w:rsidRDefault="0070032B" w:rsidP="0070032B">
      <w:pPr>
        <w:pStyle w:val="Default"/>
        <w:spacing w:line="360" w:lineRule="auto"/>
        <w:jc w:val="both"/>
        <w:rPr>
          <w:b/>
          <w:bCs/>
          <w:color w:val="auto"/>
        </w:rPr>
      </w:pPr>
    </w:p>
    <w:p w:rsidR="0070032B" w:rsidRPr="003D1A72" w:rsidRDefault="0070032B" w:rsidP="0070032B">
      <w:pPr>
        <w:pStyle w:val="Default"/>
        <w:spacing w:line="360" w:lineRule="auto"/>
        <w:jc w:val="both"/>
        <w:rPr>
          <w:color w:val="auto"/>
        </w:rPr>
      </w:pPr>
      <w:r w:rsidRPr="003D1A72">
        <w:rPr>
          <w:b/>
          <w:bCs/>
          <w:color w:val="auto"/>
        </w:rPr>
        <w:t xml:space="preserve">3. Benotung </w:t>
      </w:r>
    </w:p>
    <w:p w:rsidR="0070032B" w:rsidRPr="003D1A72" w:rsidRDefault="0070032B" w:rsidP="0070032B">
      <w:pPr>
        <w:pStyle w:val="Default"/>
        <w:spacing w:line="360" w:lineRule="auto"/>
        <w:jc w:val="both"/>
        <w:rPr>
          <w:color w:val="auto"/>
        </w:rPr>
      </w:pPr>
      <w:r w:rsidRPr="003D1A72">
        <w:rPr>
          <w:color w:val="auto"/>
        </w:rPr>
        <w:t xml:space="preserve">Die in der praktischen Arbeit gezeigten Leistungen münden in eine </w:t>
      </w:r>
      <w:r w:rsidRPr="003D1A72">
        <w:rPr>
          <w:i/>
          <w:iCs/>
          <w:color w:val="auto"/>
        </w:rPr>
        <w:t>Praktikumsnote</w:t>
      </w:r>
      <w:r w:rsidRPr="003D1A72">
        <w:rPr>
          <w:color w:val="auto"/>
        </w:rPr>
        <w:t xml:space="preserve">. Diese </w:t>
      </w:r>
      <w:r w:rsidRPr="003D1A72">
        <w:rPr>
          <w:i/>
          <w:iCs/>
          <w:color w:val="auto"/>
        </w:rPr>
        <w:t xml:space="preserve">Praktikumsnote </w:t>
      </w:r>
      <w:r w:rsidRPr="003D1A72">
        <w:rPr>
          <w:color w:val="auto"/>
        </w:rPr>
        <w:t xml:space="preserve">setzt sich wie folgt zusammen: </w:t>
      </w:r>
    </w:p>
    <w:p w:rsidR="0070032B" w:rsidRPr="003D1A72" w:rsidRDefault="0070032B" w:rsidP="0070032B">
      <w:pPr>
        <w:pStyle w:val="Default"/>
        <w:spacing w:line="360" w:lineRule="auto"/>
        <w:jc w:val="both"/>
        <w:rPr>
          <w:color w:val="auto"/>
        </w:rPr>
      </w:pPr>
      <w:r w:rsidRPr="003D1A72">
        <w:rPr>
          <w:color w:val="auto"/>
        </w:rPr>
        <w:t xml:space="preserve">a) Notenvorschlag durch die Praxiseinrichtung (Gewichtung 60 %) und </w:t>
      </w:r>
    </w:p>
    <w:p w:rsidR="0070032B" w:rsidRPr="003D1A72" w:rsidRDefault="0070032B" w:rsidP="0070032B">
      <w:pPr>
        <w:pStyle w:val="Default"/>
        <w:spacing w:line="360" w:lineRule="auto"/>
        <w:jc w:val="both"/>
        <w:rPr>
          <w:color w:val="auto"/>
        </w:rPr>
      </w:pPr>
      <w:r w:rsidRPr="003D1A72">
        <w:rPr>
          <w:color w:val="auto"/>
        </w:rPr>
        <w:t xml:space="preserve">b) Notenvorschlag für das Praktikumsgespräch durch die betreuende Lehrkraft (Gewichtung 40 %) </w:t>
      </w:r>
    </w:p>
    <w:p w:rsidR="0070032B" w:rsidRPr="003D1A72" w:rsidRDefault="0070032B" w:rsidP="0070032B">
      <w:pPr>
        <w:pStyle w:val="Default"/>
        <w:spacing w:line="360" w:lineRule="auto"/>
        <w:jc w:val="both"/>
        <w:rPr>
          <w:color w:val="auto"/>
        </w:rPr>
      </w:pPr>
      <w:r w:rsidRPr="003D1A72">
        <w:rPr>
          <w:color w:val="auto"/>
        </w:rPr>
        <w:t xml:space="preserve">Die Benotung erfolgt auf Grundlage von festgelegten Kriterien. </w:t>
      </w:r>
    </w:p>
    <w:p w:rsidR="0070032B" w:rsidRPr="003D1A72" w:rsidRDefault="0070032B" w:rsidP="0070032B">
      <w:pPr>
        <w:pStyle w:val="Default"/>
        <w:spacing w:line="360" w:lineRule="auto"/>
        <w:jc w:val="both"/>
        <w:rPr>
          <w:color w:val="auto"/>
        </w:rPr>
      </w:pPr>
    </w:p>
    <w:p w:rsidR="0070032B" w:rsidRPr="003D1A72" w:rsidRDefault="0070032B" w:rsidP="0070032B">
      <w:pPr>
        <w:pStyle w:val="Default"/>
        <w:spacing w:line="360" w:lineRule="auto"/>
        <w:jc w:val="both"/>
        <w:rPr>
          <w:color w:val="auto"/>
        </w:rPr>
      </w:pPr>
      <w:r w:rsidRPr="003D1A72">
        <w:rPr>
          <w:b/>
          <w:bCs/>
          <w:color w:val="auto"/>
        </w:rPr>
        <w:t xml:space="preserve">4. Praktikumsvergütung (optional) </w:t>
      </w:r>
    </w:p>
    <w:p w:rsidR="0070032B" w:rsidRPr="003D1A72" w:rsidRDefault="0070032B" w:rsidP="0070032B">
      <w:pPr>
        <w:pStyle w:val="Default"/>
        <w:spacing w:line="360" w:lineRule="auto"/>
        <w:jc w:val="both"/>
        <w:rPr>
          <w:color w:val="auto"/>
        </w:rPr>
      </w:pPr>
      <w:r w:rsidRPr="003D1A72">
        <w:rPr>
          <w:color w:val="auto"/>
        </w:rPr>
        <w:t xml:space="preserve">Die Praxisstelle zahlt der Praktikantin/dem Praktikanten eine Praktikumsvergütung/ Aufwandsentschädigung in Höhe von _________€. </w:t>
      </w:r>
    </w:p>
    <w:p w:rsidR="0070032B" w:rsidRPr="003D1A72" w:rsidRDefault="0070032B" w:rsidP="0070032B">
      <w:pPr>
        <w:pStyle w:val="Default"/>
        <w:spacing w:line="360" w:lineRule="auto"/>
        <w:jc w:val="both"/>
        <w:rPr>
          <w:color w:val="auto"/>
        </w:rPr>
      </w:pPr>
    </w:p>
    <w:p w:rsidR="0070032B" w:rsidRPr="003D1A72" w:rsidRDefault="0070032B" w:rsidP="0070032B">
      <w:pPr>
        <w:pStyle w:val="Default"/>
        <w:spacing w:line="360" w:lineRule="auto"/>
        <w:jc w:val="both"/>
        <w:rPr>
          <w:color w:val="auto"/>
        </w:rPr>
      </w:pPr>
      <w:r w:rsidRPr="003D1A72">
        <w:rPr>
          <w:b/>
          <w:bCs/>
          <w:color w:val="auto"/>
        </w:rPr>
        <w:t xml:space="preserve">5. Kostenerstattung </w:t>
      </w:r>
    </w:p>
    <w:p w:rsidR="0070032B" w:rsidRDefault="0070032B" w:rsidP="0070032B">
      <w:pPr>
        <w:pStyle w:val="Default"/>
        <w:spacing w:line="360" w:lineRule="auto"/>
        <w:jc w:val="both"/>
        <w:rPr>
          <w:color w:val="auto"/>
        </w:rPr>
      </w:pPr>
      <w:r w:rsidRPr="003D1A72">
        <w:rPr>
          <w:color w:val="auto"/>
        </w:rPr>
        <w:t xml:space="preserve">Die Praxisstelle hat weder gegen die Schule noch gegen die Praktikantin/den Praktikanten einen Anspruch auf Erstattung von Kosten, die bei der Erfüllung der Vereinbarung entstehen. </w:t>
      </w:r>
    </w:p>
    <w:p w:rsidR="00856193" w:rsidRPr="003D1A72" w:rsidRDefault="00856193" w:rsidP="0070032B">
      <w:pPr>
        <w:pStyle w:val="Default"/>
        <w:spacing w:line="360" w:lineRule="auto"/>
        <w:jc w:val="both"/>
        <w:rPr>
          <w:color w:val="auto"/>
        </w:rPr>
      </w:pPr>
    </w:p>
    <w:p w:rsidR="0070032B" w:rsidRPr="003D1A72" w:rsidRDefault="0070032B" w:rsidP="0070032B">
      <w:pPr>
        <w:pStyle w:val="Default"/>
        <w:spacing w:line="360" w:lineRule="auto"/>
        <w:jc w:val="both"/>
        <w:rPr>
          <w:color w:val="auto"/>
        </w:rPr>
      </w:pPr>
      <w:r w:rsidRPr="003D1A72">
        <w:rPr>
          <w:b/>
          <w:bCs/>
          <w:color w:val="auto"/>
        </w:rPr>
        <w:t xml:space="preserve">6. Ausbildungsbegleitung </w:t>
      </w:r>
    </w:p>
    <w:p w:rsidR="0070032B" w:rsidRPr="003D1A72" w:rsidRDefault="0070032B" w:rsidP="0070032B">
      <w:pPr>
        <w:pStyle w:val="Default"/>
        <w:spacing w:line="360" w:lineRule="auto"/>
        <w:jc w:val="both"/>
        <w:rPr>
          <w:color w:val="auto"/>
        </w:rPr>
      </w:pPr>
      <w:r w:rsidRPr="003D1A72">
        <w:rPr>
          <w:color w:val="auto"/>
        </w:rPr>
        <w:t xml:space="preserve">Die Praxisstelle benennt Frau/Herrn ______________________________________ </w:t>
      </w:r>
    </w:p>
    <w:p w:rsidR="0070032B" w:rsidRDefault="0070032B" w:rsidP="0070032B">
      <w:pPr>
        <w:pStyle w:val="Default"/>
        <w:spacing w:line="360" w:lineRule="auto"/>
        <w:jc w:val="both"/>
        <w:rPr>
          <w:color w:val="auto"/>
        </w:rPr>
      </w:pPr>
      <w:r w:rsidRPr="003D1A72">
        <w:rPr>
          <w:color w:val="auto"/>
        </w:rPr>
        <w:t xml:space="preserve">als Ausbildungsanleiterin/Ausbildungsanleiter für die Ausbildung der Praktikantin / des Praktikanten. </w:t>
      </w:r>
    </w:p>
    <w:p w:rsidR="0070032B" w:rsidRDefault="0070032B" w:rsidP="0070032B">
      <w:pPr>
        <w:pStyle w:val="Default"/>
        <w:spacing w:line="360" w:lineRule="auto"/>
        <w:jc w:val="both"/>
        <w:rPr>
          <w:color w:val="auto"/>
        </w:rPr>
      </w:pPr>
    </w:p>
    <w:p w:rsidR="0070032B" w:rsidRDefault="0070032B" w:rsidP="0070032B">
      <w:pPr>
        <w:pStyle w:val="Default"/>
        <w:spacing w:line="360" w:lineRule="auto"/>
        <w:jc w:val="both"/>
        <w:rPr>
          <w:color w:val="auto"/>
        </w:rPr>
      </w:pPr>
    </w:p>
    <w:p w:rsidR="0070032B" w:rsidRDefault="0070032B" w:rsidP="0070032B">
      <w:pPr>
        <w:pStyle w:val="Default"/>
        <w:spacing w:line="360" w:lineRule="auto"/>
        <w:jc w:val="both"/>
        <w:rPr>
          <w:color w:val="auto"/>
        </w:rPr>
      </w:pPr>
    </w:p>
    <w:p w:rsidR="0070032B" w:rsidRDefault="0070032B" w:rsidP="0070032B">
      <w:pPr>
        <w:pStyle w:val="Default"/>
        <w:spacing w:line="360" w:lineRule="auto"/>
        <w:jc w:val="both"/>
        <w:rPr>
          <w:color w:val="auto"/>
        </w:rPr>
      </w:pPr>
    </w:p>
    <w:p w:rsidR="0070032B" w:rsidRPr="003D1A72" w:rsidRDefault="0070032B" w:rsidP="0070032B">
      <w:pPr>
        <w:pStyle w:val="Default"/>
        <w:spacing w:line="360" w:lineRule="auto"/>
        <w:jc w:val="both"/>
        <w:rPr>
          <w:color w:val="auto"/>
        </w:rPr>
      </w:pPr>
    </w:p>
    <w:p w:rsidR="0070032B" w:rsidRPr="003D1A72" w:rsidRDefault="0070032B" w:rsidP="0070032B">
      <w:pPr>
        <w:pStyle w:val="Default"/>
        <w:spacing w:line="360" w:lineRule="auto"/>
        <w:jc w:val="both"/>
        <w:rPr>
          <w:color w:val="auto"/>
        </w:rPr>
      </w:pPr>
      <w:r w:rsidRPr="003D1A72">
        <w:rPr>
          <w:b/>
          <w:bCs/>
          <w:color w:val="auto"/>
        </w:rPr>
        <w:lastRenderedPageBreak/>
        <w:t xml:space="preserve">7. Vorzeitige Beendigung der Praxiswochen </w:t>
      </w:r>
    </w:p>
    <w:p w:rsidR="0070032B" w:rsidRPr="003D1A72" w:rsidRDefault="0070032B" w:rsidP="0070032B">
      <w:pPr>
        <w:pStyle w:val="Default"/>
        <w:spacing w:line="360" w:lineRule="auto"/>
        <w:jc w:val="both"/>
        <w:rPr>
          <w:color w:val="auto"/>
        </w:rPr>
      </w:pPr>
      <w:r w:rsidRPr="003D1A72">
        <w:rPr>
          <w:color w:val="auto"/>
        </w:rPr>
        <w:t xml:space="preserve">Die Praxisstelle, die Schule und die Praktikantin/der Praktikant sind sich einig, dass die Praxiszeit aus wichtigem Grund vorzeitig beendet werden können. Die Mitteilung erfolgt durch einseitige schriftliche Erklärung. Die vorzeitige Beendigung der Praxiszeit wird erst wirksam, wenn ein Vermittlungsgespräch stattgefunden hat. </w:t>
      </w:r>
    </w:p>
    <w:p w:rsidR="0070032B" w:rsidRPr="003D1A72" w:rsidRDefault="0070032B" w:rsidP="0070032B">
      <w:pPr>
        <w:pStyle w:val="Default"/>
        <w:spacing w:line="360" w:lineRule="auto"/>
        <w:jc w:val="both"/>
        <w:rPr>
          <w:color w:val="auto"/>
        </w:rPr>
      </w:pPr>
    </w:p>
    <w:p w:rsidR="0070032B" w:rsidRPr="003D1A72" w:rsidRDefault="0070032B" w:rsidP="0070032B">
      <w:pPr>
        <w:pStyle w:val="Default"/>
        <w:spacing w:line="360" w:lineRule="auto"/>
        <w:jc w:val="both"/>
        <w:rPr>
          <w:color w:val="auto"/>
        </w:rPr>
      </w:pPr>
      <w:r w:rsidRPr="003D1A72">
        <w:rPr>
          <w:b/>
          <w:bCs/>
          <w:color w:val="auto"/>
        </w:rPr>
        <w:t>8. Führu</w:t>
      </w:r>
      <w:bookmarkStart w:id="0" w:name="_GoBack"/>
      <w:r w:rsidRPr="003D1A72">
        <w:rPr>
          <w:b/>
          <w:bCs/>
          <w:color w:val="auto"/>
        </w:rPr>
        <w:t>n</w:t>
      </w:r>
      <w:bookmarkEnd w:id="0"/>
      <w:r w:rsidRPr="003D1A72">
        <w:rPr>
          <w:b/>
          <w:bCs/>
          <w:color w:val="auto"/>
        </w:rPr>
        <w:t>gszeugnis</w:t>
      </w:r>
      <w:r w:rsidR="00856193">
        <w:rPr>
          <w:b/>
          <w:bCs/>
          <w:color w:val="auto"/>
        </w:rPr>
        <w:t>/Nachweis über Masernimpfschutz</w:t>
      </w:r>
    </w:p>
    <w:p w:rsidR="0070032B" w:rsidRPr="003D1A72" w:rsidRDefault="0070032B" w:rsidP="0070032B">
      <w:pPr>
        <w:pStyle w:val="Default"/>
        <w:spacing w:line="360" w:lineRule="auto"/>
        <w:jc w:val="both"/>
        <w:rPr>
          <w:color w:val="auto"/>
        </w:rPr>
      </w:pPr>
      <w:r w:rsidRPr="003D1A72">
        <w:rPr>
          <w:color w:val="auto"/>
        </w:rPr>
        <w:t>Die Praktikantin/der Praktikant verfügt über ein erweitertes polizeiliches Führungszeugnis</w:t>
      </w:r>
      <w:r w:rsidR="00856193">
        <w:rPr>
          <w:color w:val="auto"/>
        </w:rPr>
        <w:t xml:space="preserve"> sowie den Nachweis über einen Masernimpfschutz,</w:t>
      </w:r>
      <w:r w:rsidRPr="003D1A72">
        <w:rPr>
          <w:color w:val="auto"/>
        </w:rPr>
        <w:t xml:space="preserve"> welche zu Ausbildungsbeginn </w:t>
      </w:r>
      <w:r w:rsidR="00CE74CB">
        <w:rPr>
          <w:color w:val="auto"/>
        </w:rPr>
        <w:t>abgegeben</w:t>
      </w:r>
      <w:r w:rsidRPr="003D1A72">
        <w:rPr>
          <w:color w:val="auto"/>
        </w:rPr>
        <w:t xml:space="preserve"> wurde</w:t>
      </w:r>
      <w:r w:rsidR="00856193">
        <w:rPr>
          <w:color w:val="auto"/>
        </w:rPr>
        <w:t>n</w:t>
      </w:r>
      <w:r w:rsidRPr="003D1A72">
        <w:rPr>
          <w:color w:val="auto"/>
        </w:rPr>
        <w:t xml:space="preserve">. </w:t>
      </w:r>
    </w:p>
    <w:p w:rsidR="0070032B" w:rsidRPr="003D1A72" w:rsidRDefault="0070032B" w:rsidP="0070032B">
      <w:pPr>
        <w:pStyle w:val="Default"/>
        <w:spacing w:line="360" w:lineRule="auto"/>
        <w:jc w:val="both"/>
        <w:rPr>
          <w:color w:val="auto"/>
        </w:rPr>
      </w:pPr>
    </w:p>
    <w:p w:rsidR="0070032B" w:rsidRPr="003D1A72" w:rsidRDefault="0070032B" w:rsidP="0070032B">
      <w:pPr>
        <w:pStyle w:val="Default"/>
        <w:spacing w:line="360" w:lineRule="auto"/>
        <w:jc w:val="both"/>
        <w:rPr>
          <w:color w:val="auto"/>
        </w:rPr>
      </w:pPr>
      <w:r w:rsidRPr="003D1A72">
        <w:rPr>
          <w:b/>
          <w:bCs/>
          <w:color w:val="auto"/>
        </w:rPr>
        <w:t xml:space="preserve">9. Versicherungsschutz </w:t>
      </w:r>
    </w:p>
    <w:p w:rsidR="0070032B" w:rsidRPr="003D1A72" w:rsidRDefault="0070032B" w:rsidP="0070032B">
      <w:pPr>
        <w:pStyle w:val="Default"/>
        <w:spacing w:line="360" w:lineRule="auto"/>
        <w:jc w:val="both"/>
        <w:rPr>
          <w:color w:val="auto"/>
        </w:rPr>
      </w:pPr>
      <w:r w:rsidRPr="003D1A72">
        <w:rPr>
          <w:color w:val="auto"/>
        </w:rPr>
        <w:t xml:space="preserve">Die Praktikantin/der Praktikant unterliegt dem gesetzlichen Schülerunfallversicherungs-schutz. </w:t>
      </w:r>
    </w:p>
    <w:p w:rsidR="0070032B" w:rsidRPr="003D1A72" w:rsidRDefault="0070032B" w:rsidP="0070032B">
      <w:pPr>
        <w:pStyle w:val="Default"/>
        <w:spacing w:line="360" w:lineRule="auto"/>
        <w:jc w:val="both"/>
        <w:rPr>
          <w:color w:val="auto"/>
        </w:rPr>
      </w:pPr>
    </w:p>
    <w:p w:rsidR="0070032B" w:rsidRPr="003D1A72" w:rsidRDefault="0070032B" w:rsidP="0070032B">
      <w:pPr>
        <w:pStyle w:val="Default"/>
        <w:spacing w:line="360" w:lineRule="auto"/>
        <w:jc w:val="both"/>
        <w:rPr>
          <w:color w:val="auto"/>
        </w:rPr>
      </w:pPr>
      <w:r w:rsidRPr="003D1A72">
        <w:rPr>
          <w:b/>
          <w:bCs/>
          <w:color w:val="auto"/>
        </w:rPr>
        <w:t xml:space="preserve">10. Sonstige Vereinbarungen </w:t>
      </w:r>
    </w:p>
    <w:p w:rsidR="0070032B" w:rsidRPr="003D1A72" w:rsidRDefault="0070032B" w:rsidP="0070032B">
      <w:pPr>
        <w:pStyle w:val="Default"/>
        <w:spacing w:line="360" w:lineRule="auto"/>
        <w:jc w:val="both"/>
        <w:rPr>
          <w:color w:val="auto"/>
        </w:rPr>
      </w:pPr>
      <w:r w:rsidRPr="003D1A72">
        <w:rPr>
          <w:color w:val="auto"/>
        </w:rPr>
        <w:t xml:space="preserve">Alle sonstigen nachträglichen Vereinbarungen bedürfen der Schriftform. </w:t>
      </w:r>
    </w:p>
    <w:p w:rsidR="0070032B" w:rsidRPr="003D1A72" w:rsidRDefault="0070032B" w:rsidP="0070032B">
      <w:pPr>
        <w:pStyle w:val="Default"/>
        <w:spacing w:line="360" w:lineRule="auto"/>
        <w:jc w:val="both"/>
        <w:rPr>
          <w:b/>
          <w:bCs/>
          <w:color w:val="auto"/>
        </w:rPr>
      </w:pPr>
    </w:p>
    <w:p w:rsidR="0070032B" w:rsidRPr="003D1A72" w:rsidRDefault="0070032B" w:rsidP="0070032B">
      <w:pPr>
        <w:pStyle w:val="Default"/>
        <w:spacing w:line="360" w:lineRule="auto"/>
        <w:jc w:val="both"/>
        <w:rPr>
          <w:color w:val="auto"/>
        </w:rPr>
      </w:pPr>
      <w:r w:rsidRPr="003D1A72">
        <w:rPr>
          <w:b/>
          <w:bCs/>
          <w:color w:val="auto"/>
        </w:rPr>
        <w:t xml:space="preserve">Praxisstelle </w:t>
      </w:r>
    </w:p>
    <w:p w:rsidR="0070032B" w:rsidRPr="003D1A72" w:rsidRDefault="0070032B" w:rsidP="0070032B">
      <w:pPr>
        <w:pStyle w:val="Default"/>
        <w:spacing w:line="360" w:lineRule="auto"/>
        <w:jc w:val="both"/>
        <w:rPr>
          <w:color w:val="auto"/>
        </w:rPr>
      </w:pPr>
      <w:r w:rsidRPr="003D1A72">
        <w:rPr>
          <w:color w:val="auto"/>
        </w:rPr>
        <w:t xml:space="preserve">______________________ ________________________ </w:t>
      </w:r>
    </w:p>
    <w:p w:rsidR="0070032B" w:rsidRPr="003D1A72" w:rsidRDefault="0070032B" w:rsidP="0070032B">
      <w:pPr>
        <w:pStyle w:val="Default"/>
        <w:spacing w:line="360" w:lineRule="auto"/>
        <w:jc w:val="both"/>
        <w:rPr>
          <w:color w:val="auto"/>
        </w:rPr>
      </w:pPr>
      <w:r w:rsidRPr="003D1A72">
        <w:rPr>
          <w:color w:val="auto"/>
        </w:rPr>
        <w:t xml:space="preserve">Ort, Datum </w:t>
      </w:r>
    </w:p>
    <w:p w:rsidR="0070032B" w:rsidRPr="003D1A72" w:rsidRDefault="0070032B" w:rsidP="0070032B">
      <w:pPr>
        <w:pStyle w:val="Default"/>
        <w:spacing w:line="360" w:lineRule="auto"/>
        <w:jc w:val="both"/>
        <w:rPr>
          <w:color w:val="auto"/>
        </w:rPr>
      </w:pPr>
      <w:r w:rsidRPr="003D1A72">
        <w:rPr>
          <w:color w:val="auto"/>
        </w:rPr>
        <w:t xml:space="preserve">______________________ ________________________ </w:t>
      </w:r>
    </w:p>
    <w:p w:rsidR="0070032B" w:rsidRPr="003D1A72" w:rsidRDefault="0070032B" w:rsidP="0070032B">
      <w:pPr>
        <w:pStyle w:val="Default"/>
        <w:spacing w:line="360" w:lineRule="auto"/>
        <w:jc w:val="both"/>
        <w:rPr>
          <w:b/>
          <w:bCs/>
          <w:color w:val="auto"/>
        </w:rPr>
      </w:pPr>
      <w:r w:rsidRPr="003D1A72">
        <w:rPr>
          <w:color w:val="auto"/>
        </w:rPr>
        <w:t xml:space="preserve">Stempel, Unterschrift </w:t>
      </w:r>
    </w:p>
    <w:p w:rsidR="0070032B" w:rsidRPr="003D1A72" w:rsidRDefault="0070032B" w:rsidP="0070032B">
      <w:pPr>
        <w:pStyle w:val="Default"/>
        <w:spacing w:line="360" w:lineRule="auto"/>
        <w:jc w:val="both"/>
        <w:rPr>
          <w:b/>
          <w:bCs/>
          <w:color w:val="auto"/>
        </w:rPr>
      </w:pPr>
    </w:p>
    <w:p w:rsidR="0070032B" w:rsidRPr="003D1A72" w:rsidRDefault="0070032B" w:rsidP="0070032B">
      <w:pPr>
        <w:pStyle w:val="Default"/>
        <w:spacing w:line="360" w:lineRule="auto"/>
        <w:jc w:val="both"/>
        <w:rPr>
          <w:color w:val="auto"/>
        </w:rPr>
      </w:pPr>
      <w:r w:rsidRPr="003D1A72">
        <w:rPr>
          <w:b/>
          <w:bCs/>
          <w:color w:val="auto"/>
        </w:rPr>
        <w:t xml:space="preserve">Praktikantin/Praktikant </w:t>
      </w:r>
    </w:p>
    <w:p w:rsidR="0070032B" w:rsidRPr="003D1A72" w:rsidRDefault="0070032B" w:rsidP="0070032B">
      <w:pPr>
        <w:pStyle w:val="Default"/>
        <w:spacing w:line="360" w:lineRule="auto"/>
        <w:jc w:val="both"/>
        <w:rPr>
          <w:color w:val="auto"/>
        </w:rPr>
      </w:pPr>
    </w:p>
    <w:p w:rsidR="0070032B" w:rsidRPr="003D1A72" w:rsidRDefault="0070032B" w:rsidP="0070032B">
      <w:pPr>
        <w:pStyle w:val="Default"/>
        <w:spacing w:line="360" w:lineRule="auto"/>
        <w:jc w:val="both"/>
        <w:rPr>
          <w:color w:val="auto"/>
        </w:rPr>
      </w:pPr>
      <w:r w:rsidRPr="003D1A72">
        <w:rPr>
          <w:color w:val="auto"/>
        </w:rPr>
        <w:t xml:space="preserve">______________________ ________________________ </w:t>
      </w:r>
    </w:p>
    <w:p w:rsidR="0070032B" w:rsidRPr="003D1A72" w:rsidRDefault="0070032B" w:rsidP="0070032B">
      <w:pPr>
        <w:pStyle w:val="Default"/>
        <w:spacing w:line="360" w:lineRule="auto"/>
        <w:jc w:val="both"/>
      </w:pPr>
      <w:r w:rsidRPr="003D1A72">
        <w:rPr>
          <w:color w:val="auto"/>
        </w:rPr>
        <w:t>Ort, Datum Unterschrift der Praktikantin</w:t>
      </w:r>
      <w:r>
        <w:rPr>
          <w:color w:val="auto"/>
        </w:rPr>
        <w:t xml:space="preserve"> </w:t>
      </w:r>
      <w:r w:rsidRPr="003D1A72">
        <w:rPr>
          <w:color w:val="auto"/>
        </w:rPr>
        <w:t>/</w:t>
      </w:r>
      <w:r>
        <w:rPr>
          <w:color w:val="auto"/>
        </w:rPr>
        <w:t xml:space="preserve"> </w:t>
      </w:r>
      <w:r w:rsidRPr="003D1A72">
        <w:t>des Praktikanten</w:t>
      </w:r>
    </w:p>
    <w:p w:rsidR="009362E7" w:rsidRPr="009362E7" w:rsidRDefault="009362E7" w:rsidP="009362E7">
      <w:pPr>
        <w:rPr>
          <w:rFonts w:ascii="Calibri" w:hAnsi="Calibri" w:cs="Times New Roman"/>
          <w:color w:val="1F497D"/>
        </w:rPr>
      </w:pPr>
      <w:r>
        <w:rPr>
          <w:rFonts w:ascii="Calibri" w:hAnsi="Calibri" w:cs="Times New Roman"/>
          <w:color w:val="1F497D"/>
        </w:rPr>
        <w:t xml:space="preserve"> </w:t>
      </w:r>
    </w:p>
    <w:p w:rsidR="009362E7" w:rsidRPr="009362E7" w:rsidRDefault="009362E7" w:rsidP="009362E7">
      <w:pPr>
        <w:rPr>
          <w:rFonts w:ascii="Calibri" w:hAnsi="Calibri" w:cs="Times New Roman"/>
          <w:color w:val="1F497D"/>
        </w:rPr>
      </w:pPr>
    </w:p>
    <w:p w:rsidR="009362E7" w:rsidRPr="009362E7" w:rsidRDefault="009362E7" w:rsidP="009362E7">
      <w:pPr>
        <w:rPr>
          <w:rFonts w:ascii="Calibri" w:hAnsi="Calibri" w:cs="Times New Roman"/>
          <w:color w:val="1F497D"/>
        </w:rPr>
      </w:pPr>
    </w:p>
    <w:p w:rsidR="002646D5" w:rsidRPr="00471999" w:rsidRDefault="002646D5" w:rsidP="00471999"/>
    <w:sectPr w:rsidR="002646D5" w:rsidRPr="00471999" w:rsidSect="00DA6E5C">
      <w:footerReference w:type="default" r:id="rId7"/>
      <w:headerReference w:type="first" r:id="rId8"/>
      <w:footerReference w:type="first" r:id="rId9"/>
      <w:pgSz w:w="11906" w:h="16838" w:code="9"/>
      <w:pgMar w:top="1134" w:right="1134" w:bottom="1134" w:left="1134" w:header="283"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59CF" w:rsidRDefault="001259CF">
      <w:r>
        <w:separator/>
      </w:r>
    </w:p>
  </w:endnote>
  <w:endnote w:type="continuationSeparator" w:id="0">
    <w:p w:rsidR="001259CF" w:rsidRDefault="001259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1999" w:rsidRPr="00471999" w:rsidRDefault="00471999" w:rsidP="00471999">
    <w:pPr>
      <w:pStyle w:val="Fuzeile"/>
      <w:jc w:val="right"/>
      <w:rPr>
        <w:sz w:val="18"/>
        <w:szCs w:val="18"/>
      </w:rPr>
    </w:pPr>
    <w:r w:rsidRPr="00471999">
      <w:rPr>
        <w:sz w:val="18"/>
        <w:szCs w:val="18"/>
      </w:rPr>
      <w:t xml:space="preserve">Seite </w:t>
    </w:r>
    <w:r w:rsidRPr="00471999">
      <w:rPr>
        <w:bCs/>
        <w:sz w:val="18"/>
        <w:szCs w:val="18"/>
      </w:rPr>
      <w:fldChar w:fldCharType="begin"/>
    </w:r>
    <w:r w:rsidRPr="00471999">
      <w:rPr>
        <w:bCs/>
        <w:sz w:val="18"/>
        <w:szCs w:val="18"/>
      </w:rPr>
      <w:instrText>PAGE  \* Arabic  \* MERGEFORMAT</w:instrText>
    </w:r>
    <w:r w:rsidRPr="00471999">
      <w:rPr>
        <w:bCs/>
        <w:sz w:val="18"/>
        <w:szCs w:val="18"/>
      </w:rPr>
      <w:fldChar w:fldCharType="separate"/>
    </w:r>
    <w:r w:rsidR="00CE74CB">
      <w:rPr>
        <w:bCs/>
        <w:noProof/>
        <w:sz w:val="18"/>
        <w:szCs w:val="18"/>
      </w:rPr>
      <w:t>4</w:t>
    </w:r>
    <w:r w:rsidRPr="00471999">
      <w:rPr>
        <w:bCs/>
        <w:sz w:val="18"/>
        <w:szCs w:val="18"/>
      </w:rPr>
      <w:fldChar w:fldCharType="end"/>
    </w:r>
    <w:r w:rsidRPr="00471999">
      <w:rPr>
        <w:sz w:val="18"/>
        <w:szCs w:val="18"/>
      </w:rPr>
      <w:t xml:space="preserve"> von </w:t>
    </w:r>
    <w:r w:rsidRPr="00471999">
      <w:rPr>
        <w:bCs/>
        <w:sz w:val="18"/>
        <w:szCs w:val="18"/>
      </w:rPr>
      <w:fldChar w:fldCharType="begin"/>
    </w:r>
    <w:r w:rsidRPr="00471999">
      <w:rPr>
        <w:bCs/>
        <w:sz w:val="18"/>
        <w:szCs w:val="18"/>
      </w:rPr>
      <w:instrText>NUMPAGES  \* Arabic  \* MERGEFORMAT</w:instrText>
    </w:r>
    <w:r w:rsidRPr="00471999">
      <w:rPr>
        <w:bCs/>
        <w:sz w:val="18"/>
        <w:szCs w:val="18"/>
      </w:rPr>
      <w:fldChar w:fldCharType="separate"/>
    </w:r>
    <w:r w:rsidR="00CE74CB">
      <w:rPr>
        <w:bCs/>
        <w:noProof/>
        <w:sz w:val="18"/>
        <w:szCs w:val="18"/>
      </w:rPr>
      <w:t>4</w:t>
    </w:r>
    <w:r w:rsidRPr="00471999">
      <w:rPr>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5CE4" w:rsidRPr="00471999" w:rsidRDefault="00114DC1" w:rsidP="00471999">
    <w:pPr>
      <w:pStyle w:val="Fuzeile"/>
      <w:jc w:val="right"/>
      <w:rPr>
        <w:sz w:val="18"/>
        <w:szCs w:val="18"/>
      </w:rPr>
    </w:pPr>
    <w:r w:rsidRPr="00114DC1">
      <w:rPr>
        <w:color w:val="A6A6A6" w:themeColor="background1" w:themeShade="A6"/>
        <w:sz w:val="18"/>
        <w:szCs w:val="18"/>
      </w:rPr>
      <w:fldChar w:fldCharType="begin"/>
    </w:r>
    <w:r w:rsidRPr="00114DC1">
      <w:rPr>
        <w:color w:val="A6A6A6" w:themeColor="background1" w:themeShade="A6"/>
        <w:sz w:val="18"/>
        <w:szCs w:val="18"/>
      </w:rPr>
      <w:instrText xml:space="preserve"> FILENAME  \p  \* MERGEFORMAT </w:instrText>
    </w:r>
    <w:r w:rsidRPr="00114DC1">
      <w:rPr>
        <w:color w:val="A6A6A6" w:themeColor="background1" w:themeShade="A6"/>
        <w:sz w:val="18"/>
        <w:szCs w:val="18"/>
      </w:rPr>
      <w:fldChar w:fldCharType="separate"/>
    </w:r>
    <w:r w:rsidRPr="00114DC1">
      <w:rPr>
        <w:noProof/>
        <w:color w:val="A6A6A6" w:themeColor="background1" w:themeShade="A6"/>
        <w:sz w:val="18"/>
        <w:szCs w:val="18"/>
      </w:rPr>
      <w:t>U:\Abteilung08\HEP\Aufnahme\2021/Anschreiben Betriebe_Praktikumsvereinbarung2021.docx</w:t>
    </w:r>
    <w:r w:rsidRPr="00114DC1">
      <w:rPr>
        <w:color w:val="A6A6A6" w:themeColor="background1" w:themeShade="A6"/>
        <w:sz w:val="18"/>
        <w:szCs w:val="18"/>
      </w:rPr>
      <w:fldChar w:fldCharType="end"/>
    </w:r>
    <w:r>
      <w:rPr>
        <w:sz w:val="18"/>
        <w:szCs w:val="18"/>
      </w:rPr>
      <w:tab/>
      <w:t>S</w:t>
    </w:r>
    <w:r w:rsidR="00471999" w:rsidRPr="00471999">
      <w:rPr>
        <w:sz w:val="18"/>
        <w:szCs w:val="18"/>
      </w:rPr>
      <w:t xml:space="preserve">eite </w:t>
    </w:r>
    <w:r w:rsidR="00471999" w:rsidRPr="00471999">
      <w:rPr>
        <w:bCs/>
        <w:sz w:val="18"/>
        <w:szCs w:val="18"/>
      </w:rPr>
      <w:fldChar w:fldCharType="begin"/>
    </w:r>
    <w:r w:rsidR="00471999" w:rsidRPr="00471999">
      <w:rPr>
        <w:bCs/>
        <w:sz w:val="18"/>
        <w:szCs w:val="18"/>
      </w:rPr>
      <w:instrText>PAGE  \* Arabic  \* MERGEFORMAT</w:instrText>
    </w:r>
    <w:r w:rsidR="00471999" w:rsidRPr="00471999">
      <w:rPr>
        <w:bCs/>
        <w:sz w:val="18"/>
        <w:szCs w:val="18"/>
      </w:rPr>
      <w:fldChar w:fldCharType="separate"/>
    </w:r>
    <w:r w:rsidR="00CE74CB">
      <w:rPr>
        <w:bCs/>
        <w:noProof/>
        <w:sz w:val="18"/>
        <w:szCs w:val="18"/>
      </w:rPr>
      <w:t>1</w:t>
    </w:r>
    <w:r w:rsidR="00471999" w:rsidRPr="00471999">
      <w:rPr>
        <w:bCs/>
        <w:sz w:val="18"/>
        <w:szCs w:val="18"/>
      </w:rPr>
      <w:fldChar w:fldCharType="end"/>
    </w:r>
    <w:r w:rsidR="00471999" w:rsidRPr="00471999">
      <w:rPr>
        <w:sz w:val="18"/>
        <w:szCs w:val="18"/>
      </w:rPr>
      <w:t xml:space="preserve"> / </w:t>
    </w:r>
    <w:r w:rsidR="00471999" w:rsidRPr="00471999">
      <w:rPr>
        <w:bCs/>
        <w:sz w:val="18"/>
        <w:szCs w:val="18"/>
      </w:rPr>
      <w:fldChar w:fldCharType="begin"/>
    </w:r>
    <w:r w:rsidR="00471999" w:rsidRPr="00471999">
      <w:rPr>
        <w:bCs/>
        <w:sz w:val="18"/>
        <w:szCs w:val="18"/>
      </w:rPr>
      <w:instrText>NUMPAGES  \* Arabic  \* MERGEFORMAT</w:instrText>
    </w:r>
    <w:r w:rsidR="00471999" w:rsidRPr="00471999">
      <w:rPr>
        <w:bCs/>
        <w:sz w:val="18"/>
        <w:szCs w:val="18"/>
      </w:rPr>
      <w:fldChar w:fldCharType="separate"/>
    </w:r>
    <w:r w:rsidR="00CE74CB">
      <w:rPr>
        <w:bCs/>
        <w:noProof/>
        <w:sz w:val="18"/>
        <w:szCs w:val="18"/>
      </w:rPr>
      <w:t>4</w:t>
    </w:r>
    <w:r w:rsidR="00471999" w:rsidRPr="00471999">
      <w:rPr>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59CF" w:rsidRDefault="001259CF">
      <w:r>
        <w:separator/>
      </w:r>
    </w:p>
  </w:footnote>
  <w:footnote w:type="continuationSeparator" w:id="0">
    <w:p w:rsidR="001259CF" w:rsidRDefault="001259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1999" w:rsidRDefault="009362E7">
    <w:pPr>
      <w:pStyle w:val="Kopfzeile"/>
    </w:pPr>
    <w:r>
      <w:rPr>
        <w:noProof/>
      </w:rPr>
      <w:drawing>
        <wp:anchor distT="0" distB="0" distL="114300" distR="114300" simplePos="0" relativeHeight="251658752" behindDoc="1" locked="0" layoutInCell="1" allowOverlap="1">
          <wp:simplePos x="0" y="0"/>
          <wp:positionH relativeFrom="column">
            <wp:posOffset>-361950</wp:posOffset>
          </wp:positionH>
          <wp:positionV relativeFrom="paragraph">
            <wp:posOffset>65405</wp:posOffset>
          </wp:positionV>
          <wp:extent cx="6840220" cy="1475105"/>
          <wp:effectExtent l="0" t="0" r="0" b="0"/>
          <wp:wrapTight wrapText="bothSides">
            <wp:wrapPolygon edited="0">
              <wp:start x="0" y="0"/>
              <wp:lineTo x="0" y="21200"/>
              <wp:lineTo x="21536" y="21200"/>
              <wp:lineTo x="21536" y="0"/>
              <wp:lineTo x="0" y="0"/>
            </wp:wrapPolygon>
          </wp:wrapTight>
          <wp:docPr id="5" name="Bild 5" descr="Briefkopf A4 Graustufe BBZ Mölln Hochformat 08.03.12 aktue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riefkopf A4 Graustufe BBZ Mölln Hochformat 08.03.12 aktuell"/>
                  <pic:cNvPicPr>
                    <a:picLocks noChangeAspect="1" noChangeArrowheads="1"/>
                  </pic:cNvPicPr>
                </pic:nvPicPr>
                <pic:blipFill>
                  <a:blip r:embed="rId1">
                    <a:extLst>
                      <a:ext uri="{28A0092B-C50C-407E-A947-70E740481C1C}">
                        <a14:useLocalDpi xmlns:a14="http://schemas.microsoft.com/office/drawing/2010/main" val="0"/>
                      </a:ext>
                    </a:extLst>
                  </a:blip>
                  <a:srcRect t="5463"/>
                  <a:stretch>
                    <a:fillRect/>
                  </a:stretch>
                </pic:blipFill>
                <pic:spPr bwMode="auto">
                  <a:xfrm>
                    <a:off x="0" y="0"/>
                    <a:ext cx="6840220" cy="147510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1" locked="0" layoutInCell="1" allowOverlap="1">
          <wp:simplePos x="0" y="0"/>
          <wp:positionH relativeFrom="column">
            <wp:posOffset>-361950</wp:posOffset>
          </wp:positionH>
          <wp:positionV relativeFrom="paragraph">
            <wp:posOffset>65405</wp:posOffset>
          </wp:positionV>
          <wp:extent cx="6840220" cy="1475105"/>
          <wp:effectExtent l="0" t="0" r="0" b="0"/>
          <wp:wrapTight wrapText="bothSides">
            <wp:wrapPolygon edited="0">
              <wp:start x="0" y="0"/>
              <wp:lineTo x="0" y="21200"/>
              <wp:lineTo x="21536" y="21200"/>
              <wp:lineTo x="21536" y="0"/>
              <wp:lineTo x="0" y="0"/>
            </wp:wrapPolygon>
          </wp:wrapTight>
          <wp:docPr id="4" name="Bild 4" descr="Briefkopf A4 Graustufe BBZ Mölln Hochformat 08.03.12 aktue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riefkopf A4 Graustufe BBZ Mölln Hochformat 08.03.12 aktuell"/>
                  <pic:cNvPicPr>
                    <a:picLocks noChangeAspect="1" noChangeArrowheads="1"/>
                  </pic:cNvPicPr>
                </pic:nvPicPr>
                <pic:blipFill>
                  <a:blip r:embed="rId1">
                    <a:extLst>
                      <a:ext uri="{28A0092B-C50C-407E-A947-70E740481C1C}">
                        <a14:useLocalDpi xmlns:a14="http://schemas.microsoft.com/office/drawing/2010/main" val="0"/>
                      </a:ext>
                    </a:extLst>
                  </a:blip>
                  <a:srcRect t="5463"/>
                  <a:stretch>
                    <a:fillRect/>
                  </a:stretch>
                </pic:blipFill>
                <pic:spPr bwMode="auto">
                  <a:xfrm>
                    <a:off x="0" y="0"/>
                    <a:ext cx="6840220" cy="147510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704" behindDoc="1" locked="0" layoutInCell="1" allowOverlap="1">
          <wp:simplePos x="0" y="0"/>
          <wp:positionH relativeFrom="column">
            <wp:posOffset>-361950</wp:posOffset>
          </wp:positionH>
          <wp:positionV relativeFrom="paragraph">
            <wp:posOffset>12700</wp:posOffset>
          </wp:positionV>
          <wp:extent cx="6840220" cy="1475105"/>
          <wp:effectExtent l="0" t="0" r="0" b="0"/>
          <wp:wrapTight wrapText="bothSides">
            <wp:wrapPolygon edited="0">
              <wp:start x="0" y="0"/>
              <wp:lineTo x="0" y="21200"/>
              <wp:lineTo x="21536" y="21200"/>
              <wp:lineTo x="21536" y="0"/>
              <wp:lineTo x="0" y="0"/>
            </wp:wrapPolygon>
          </wp:wrapTight>
          <wp:docPr id="3" name="Bild 3" descr="Briefkopf A4 Graustufe BBZ Mölln Hochformat 08.03.12 aktue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riefkopf A4 Graustufe BBZ Mölln Hochformat 08.03.12 aktuell"/>
                  <pic:cNvPicPr>
                    <a:picLocks noChangeAspect="1" noChangeArrowheads="1"/>
                  </pic:cNvPicPr>
                </pic:nvPicPr>
                <pic:blipFill>
                  <a:blip r:embed="rId1">
                    <a:extLst>
                      <a:ext uri="{28A0092B-C50C-407E-A947-70E740481C1C}">
                        <a14:useLocalDpi xmlns:a14="http://schemas.microsoft.com/office/drawing/2010/main" val="0"/>
                      </a:ext>
                    </a:extLst>
                  </a:blip>
                  <a:srcRect t="5463"/>
                  <a:stretch>
                    <a:fillRect/>
                  </a:stretch>
                </pic:blipFill>
                <pic:spPr bwMode="auto">
                  <a:xfrm>
                    <a:off x="0" y="0"/>
                    <a:ext cx="6840220" cy="14751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20390E"/>
    <w:multiLevelType w:val="hybridMultilevel"/>
    <w:tmpl w:val="50DEB3AC"/>
    <w:lvl w:ilvl="0" w:tplc="4EEAB8F6">
      <w:start w:val="5"/>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93D311D"/>
    <w:multiLevelType w:val="hybridMultilevel"/>
    <w:tmpl w:val="651C8058"/>
    <w:lvl w:ilvl="0" w:tplc="32EE59BE">
      <w:start w:val="1"/>
      <w:numFmt w:val="decimal"/>
      <w:lvlText w:val="%1."/>
      <w:lvlJc w:val="left"/>
      <w:pPr>
        <w:ind w:left="930" w:hanging="57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6C0719B2"/>
    <w:multiLevelType w:val="hybridMultilevel"/>
    <w:tmpl w:val="96E42642"/>
    <w:lvl w:ilvl="0" w:tplc="6C5A16DE">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51CC"/>
    <w:rsid w:val="00001A6C"/>
    <w:rsid w:val="000503C1"/>
    <w:rsid w:val="00055E3F"/>
    <w:rsid w:val="00071F20"/>
    <w:rsid w:val="000A3C85"/>
    <w:rsid w:val="000C0500"/>
    <w:rsid w:val="000F7A12"/>
    <w:rsid w:val="00114DC1"/>
    <w:rsid w:val="001158EC"/>
    <w:rsid w:val="001243FF"/>
    <w:rsid w:val="001259CF"/>
    <w:rsid w:val="001870CE"/>
    <w:rsid w:val="002120ED"/>
    <w:rsid w:val="0022681F"/>
    <w:rsid w:val="00227DD5"/>
    <w:rsid w:val="00246780"/>
    <w:rsid w:val="00261C44"/>
    <w:rsid w:val="002646D5"/>
    <w:rsid w:val="00265FF7"/>
    <w:rsid w:val="00295743"/>
    <w:rsid w:val="003610BD"/>
    <w:rsid w:val="003768D9"/>
    <w:rsid w:val="00441BAB"/>
    <w:rsid w:val="00455AAA"/>
    <w:rsid w:val="00461839"/>
    <w:rsid w:val="00471999"/>
    <w:rsid w:val="004B4DD6"/>
    <w:rsid w:val="00503E21"/>
    <w:rsid w:val="00504602"/>
    <w:rsid w:val="00527F29"/>
    <w:rsid w:val="00535D84"/>
    <w:rsid w:val="00543CB5"/>
    <w:rsid w:val="00543CD9"/>
    <w:rsid w:val="005465C0"/>
    <w:rsid w:val="0055177D"/>
    <w:rsid w:val="0055216C"/>
    <w:rsid w:val="00566B99"/>
    <w:rsid w:val="0057027F"/>
    <w:rsid w:val="00581F55"/>
    <w:rsid w:val="005951CC"/>
    <w:rsid w:val="005A1FC3"/>
    <w:rsid w:val="005B0ED8"/>
    <w:rsid w:val="005B15F0"/>
    <w:rsid w:val="005C1DE4"/>
    <w:rsid w:val="00613E09"/>
    <w:rsid w:val="00615535"/>
    <w:rsid w:val="00652D04"/>
    <w:rsid w:val="00667D8C"/>
    <w:rsid w:val="00680170"/>
    <w:rsid w:val="00693187"/>
    <w:rsid w:val="006A2313"/>
    <w:rsid w:val="006C44A3"/>
    <w:rsid w:val="006D1115"/>
    <w:rsid w:val="006F2E5A"/>
    <w:rsid w:val="0070032B"/>
    <w:rsid w:val="007061DF"/>
    <w:rsid w:val="00713C60"/>
    <w:rsid w:val="007366BC"/>
    <w:rsid w:val="00741ADB"/>
    <w:rsid w:val="007570C3"/>
    <w:rsid w:val="00765CE6"/>
    <w:rsid w:val="00775747"/>
    <w:rsid w:val="007953C7"/>
    <w:rsid w:val="007A3D18"/>
    <w:rsid w:val="007D47A8"/>
    <w:rsid w:val="007E1CF6"/>
    <w:rsid w:val="00845CE4"/>
    <w:rsid w:val="0085139D"/>
    <w:rsid w:val="00856193"/>
    <w:rsid w:val="00900877"/>
    <w:rsid w:val="009362E7"/>
    <w:rsid w:val="009606EF"/>
    <w:rsid w:val="0097425D"/>
    <w:rsid w:val="009E7BE8"/>
    <w:rsid w:val="00A017DB"/>
    <w:rsid w:val="00A10078"/>
    <w:rsid w:val="00A24CCA"/>
    <w:rsid w:val="00A65B89"/>
    <w:rsid w:val="00A95D27"/>
    <w:rsid w:val="00A97A8A"/>
    <w:rsid w:val="00AA664D"/>
    <w:rsid w:val="00AB51A4"/>
    <w:rsid w:val="00AB7D32"/>
    <w:rsid w:val="00AF3902"/>
    <w:rsid w:val="00B1609D"/>
    <w:rsid w:val="00B2784C"/>
    <w:rsid w:val="00B63FD4"/>
    <w:rsid w:val="00B71DAF"/>
    <w:rsid w:val="00B8609C"/>
    <w:rsid w:val="00BA1E1C"/>
    <w:rsid w:val="00BB087D"/>
    <w:rsid w:val="00BC1F09"/>
    <w:rsid w:val="00BF6115"/>
    <w:rsid w:val="00C23172"/>
    <w:rsid w:val="00C56FB1"/>
    <w:rsid w:val="00C66D16"/>
    <w:rsid w:val="00C76D06"/>
    <w:rsid w:val="00C90A8B"/>
    <w:rsid w:val="00CB3678"/>
    <w:rsid w:val="00CE74CB"/>
    <w:rsid w:val="00D21ED3"/>
    <w:rsid w:val="00D2243B"/>
    <w:rsid w:val="00D26352"/>
    <w:rsid w:val="00D3721A"/>
    <w:rsid w:val="00D41E50"/>
    <w:rsid w:val="00D45D93"/>
    <w:rsid w:val="00D54ECE"/>
    <w:rsid w:val="00D653AA"/>
    <w:rsid w:val="00D851E8"/>
    <w:rsid w:val="00D912D6"/>
    <w:rsid w:val="00DA5E9B"/>
    <w:rsid w:val="00DA6E5C"/>
    <w:rsid w:val="00DD2D37"/>
    <w:rsid w:val="00E163AC"/>
    <w:rsid w:val="00E17013"/>
    <w:rsid w:val="00E445D5"/>
    <w:rsid w:val="00E53973"/>
    <w:rsid w:val="00E55AE5"/>
    <w:rsid w:val="00E61F95"/>
    <w:rsid w:val="00E705BA"/>
    <w:rsid w:val="00E760C8"/>
    <w:rsid w:val="00ED7B8C"/>
    <w:rsid w:val="00EE203D"/>
    <w:rsid w:val="00EE6352"/>
    <w:rsid w:val="00F02D30"/>
    <w:rsid w:val="00F23290"/>
    <w:rsid w:val="00F82606"/>
    <w:rsid w:val="00F92DAE"/>
    <w:rsid w:val="00F948E5"/>
    <w:rsid w:val="00FF6D5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2E85FA2"/>
  <w15:chartTrackingRefBased/>
  <w15:docId w15:val="{A9AE4C8C-96AF-4A4F-A516-0931F4EE9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Arial"/>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A3C85"/>
    <w:pPr>
      <w:overflowPunct w:val="0"/>
      <w:autoSpaceDE w:val="0"/>
      <w:autoSpaceDN w:val="0"/>
      <w:adjustRightInd w:val="0"/>
      <w:textAlignment w:val="baseline"/>
    </w:pPr>
    <w:rPr>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semiHidden/>
    <w:rsid w:val="005951CC"/>
    <w:rPr>
      <w:rFonts w:ascii="Tahoma" w:hAnsi="Tahoma" w:cs="Tahoma"/>
      <w:sz w:val="16"/>
      <w:szCs w:val="16"/>
    </w:rPr>
  </w:style>
  <w:style w:type="paragraph" w:styleId="Kopfzeile">
    <w:name w:val="header"/>
    <w:basedOn w:val="Standard"/>
    <w:link w:val="KopfzeileZchn"/>
    <w:uiPriority w:val="99"/>
    <w:rsid w:val="000A3C85"/>
    <w:pPr>
      <w:tabs>
        <w:tab w:val="center" w:pos="4536"/>
        <w:tab w:val="right" w:pos="9072"/>
      </w:tabs>
    </w:pPr>
  </w:style>
  <w:style w:type="paragraph" w:styleId="Fuzeile">
    <w:name w:val="footer"/>
    <w:basedOn w:val="Standard"/>
    <w:link w:val="FuzeileZchn"/>
    <w:uiPriority w:val="99"/>
    <w:rsid w:val="000A3C85"/>
    <w:pPr>
      <w:tabs>
        <w:tab w:val="center" w:pos="4536"/>
        <w:tab w:val="right" w:pos="9072"/>
      </w:tabs>
    </w:pPr>
  </w:style>
  <w:style w:type="character" w:customStyle="1" w:styleId="KopfzeileZchn">
    <w:name w:val="Kopfzeile Zchn"/>
    <w:link w:val="Kopfzeile"/>
    <w:uiPriority w:val="99"/>
    <w:rsid w:val="00E163AC"/>
  </w:style>
  <w:style w:type="character" w:customStyle="1" w:styleId="FuzeileZchn">
    <w:name w:val="Fußzeile Zchn"/>
    <w:link w:val="Fuzeile"/>
    <w:uiPriority w:val="99"/>
    <w:rsid w:val="00845CE4"/>
  </w:style>
  <w:style w:type="paragraph" w:customStyle="1" w:styleId="Default">
    <w:name w:val="Default"/>
    <w:rsid w:val="0070032B"/>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1347339">
      <w:bodyDiv w:val="1"/>
      <w:marLeft w:val="0"/>
      <w:marRight w:val="0"/>
      <w:marTop w:val="0"/>
      <w:marBottom w:val="0"/>
      <w:divBdr>
        <w:top w:val="none" w:sz="0" w:space="0" w:color="auto"/>
        <w:left w:val="none" w:sz="0" w:space="0" w:color="auto"/>
        <w:bottom w:val="none" w:sz="0" w:space="0" w:color="auto"/>
        <w:right w:val="none" w:sz="0" w:space="0" w:color="auto"/>
      </w:divBdr>
    </w:div>
    <w:div w:id="1102604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643</Words>
  <Characters>5200</Characters>
  <Application>Microsoft Office Word</Application>
  <DocSecurity>0</DocSecurity>
  <Lines>43</Lines>
  <Paragraphs>11</Paragraphs>
  <ScaleCrop>false</ScaleCrop>
  <HeadingPairs>
    <vt:vector size="2" baseType="variant">
      <vt:variant>
        <vt:lpstr>Titel</vt:lpstr>
      </vt:variant>
      <vt:variant>
        <vt:i4>1</vt:i4>
      </vt:variant>
    </vt:vector>
  </HeadingPairs>
  <TitlesOfParts>
    <vt:vector size="1" baseType="lpstr">
      <vt:lpstr>24</vt:lpstr>
    </vt:vector>
  </TitlesOfParts>
  <Company/>
  <LinksUpToDate>false</LinksUpToDate>
  <CharactersWithSpaces>5832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dc:title>
  <dc:subject/>
  <dc:creator>Jens Grage</dc:creator>
  <cp:keywords/>
  <cp:lastModifiedBy>änne.rickert-petrick</cp:lastModifiedBy>
  <cp:revision>4</cp:revision>
  <cp:lastPrinted>2017-01-16T08:16:00Z</cp:lastPrinted>
  <dcterms:created xsi:type="dcterms:W3CDTF">2021-01-25T11:54:00Z</dcterms:created>
  <dcterms:modified xsi:type="dcterms:W3CDTF">2021-01-25T12:28:00Z</dcterms:modified>
</cp:coreProperties>
</file>